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098" w:type="dxa"/>
        <w:tblInd w:w="-26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20"/>
        <w:gridCol w:w="2305"/>
        <w:gridCol w:w="1474"/>
        <w:gridCol w:w="368"/>
        <w:gridCol w:w="1218"/>
        <w:gridCol w:w="357"/>
        <w:gridCol w:w="2566"/>
        <w:gridCol w:w="2140"/>
        <w:gridCol w:w="2650"/>
      </w:tblGrid>
      <w:tr w14:paraId="70DBC89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</w:trPr>
        <w:tc>
          <w:tcPr>
            <w:tcW w:w="15098" w:type="dxa"/>
            <w:gridSpan w:val="9"/>
            <w:noWrap w:val="0"/>
            <w:vAlign w:val="center"/>
          </w:tcPr>
          <w:p w14:paraId="553C8369">
            <w:pPr>
              <w:widowControl/>
              <w:jc w:val="center"/>
              <w:textAlignment w:val="center"/>
              <w:rPr>
                <w:b/>
                <w:sz w:val="48"/>
                <w:szCs w:val="48"/>
              </w:rPr>
            </w:pPr>
            <w:r>
              <w:rPr>
                <w:rFonts w:hint="eastAsia"/>
                <w:b/>
                <w:sz w:val="48"/>
                <w:szCs w:val="48"/>
              </w:rPr>
              <w:t>投标登记表</w:t>
            </w:r>
          </w:p>
        </w:tc>
      </w:tr>
      <w:tr w14:paraId="4BDB0E2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2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1B07E0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项目编号</w:t>
            </w:r>
          </w:p>
        </w:tc>
        <w:tc>
          <w:tcPr>
            <w:tcW w:w="82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11E17F8">
            <w:pPr>
              <w:widowControl/>
              <w:jc w:val="center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穗科ZBDL2024110</w:t>
            </w:r>
          </w:p>
        </w:tc>
        <w:tc>
          <w:tcPr>
            <w:tcW w:w="2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EFFADF">
            <w:pPr>
              <w:widowControl/>
              <w:jc w:val="center"/>
              <w:textAlignment w:val="center"/>
              <w:rPr>
                <w:rFonts w:hint="eastAsia"/>
                <w:sz w:val="24"/>
                <w:szCs w:val="24"/>
                <w:lang w:bidi="ar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文件价格</w:t>
            </w:r>
          </w:p>
          <w:p w14:paraId="4BE9BEB9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（元/套）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5EECFD7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300</w:t>
            </w:r>
          </w:p>
        </w:tc>
      </w:tr>
      <w:tr w14:paraId="6AF0489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9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53E17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项目名称</w:t>
            </w:r>
          </w:p>
        </w:tc>
        <w:tc>
          <w:tcPr>
            <w:tcW w:w="8288" w:type="dxa"/>
            <w:gridSpan w:val="6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1936FCC">
            <w:pPr>
              <w:widowControl/>
              <w:jc w:val="center"/>
              <w:textAlignment w:val="center"/>
              <w:rPr>
                <w:sz w:val="20"/>
                <w:szCs w:val="20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中山恒大绿洲项目天面及外墙维修工程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A6890BC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参投包组号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DEE13F">
            <w:pPr>
              <w:widowControl/>
              <w:jc w:val="center"/>
              <w:rPr>
                <w:rFonts w:hint="eastAsia"/>
                <w:sz w:val="24"/>
                <w:szCs w:val="24"/>
                <w:lang w:bidi="ar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/</w:t>
            </w:r>
          </w:p>
        </w:tc>
      </w:tr>
      <w:tr w14:paraId="14D2EF1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7" w:hRule="atLeast"/>
        </w:trPr>
        <w:tc>
          <w:tcPr>
            <w:tcW w:w="20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22231">
            <w:pPr>
              <w:widowControl/>
              <w:jc w:val="center"/>
              <w:textAlignment w:val="center"/>
              <w:rPr>
                <w:sz w:val="24"/>
                <w:szCs w:val="24"/>
                <w:lang w:bidi="ar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购买招标文件</w:t>
            </w:r>
          </w:p>
          <w:p w14:paraId="2BFEA796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单位信息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7E1AF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单位名称</w:t>
            </w:r>
          </w:p>
        </w:tc>
        <w:tc>
          <w:tcPr>
            <w:tcW w:w="107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FE43B">
            <w:pPr>
              <w:widowControl/>
              <w:tabs>
                <w:tab w:val="left" w:pos="615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                                         </w:t>
            </w:r>
            <w:r>
              <w:rPr>
                <w:rFonts w:hint="eastAsia"/>
                <w:sz w:val="24"/>
                <w:szCs w:val="24"/>
              </w:rPr>
              <w:t>（加盖单位公章）</w:t>
            </w:r>
          </w:p>
        </w:tc>
      </w:tr>
      <w:tr w14:paraId="73B4BE1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2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F8410E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DBABA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单位地址</w:t>
            </w:r>
          </w:p>
        </w:tc>
        <w:tc>
          <w:tcPr>
            <w:tcW w:w="1077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41426">
            <w:pPr>
              <w:widowControl/>
              <w:textAlignment w:val="center"/>
              <w:rPr>
                <w:sz w:val="24"/>
                <w:szCs w:val="24"/>
              </w:rPr>
            </w:pPr>
          </w:p>
        </w:tc>
      </w:tr>
      <w:tr w14:paraId="1AE3AD1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</w:trPr>
        <w:tc>
          <w:tcPr>
            <w:tcW w:w="2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4EC75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2D149C6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纳税人识别号</w:t>
            </w:r>
          </w:p>
        </w:tc>
        <w:tc>
          <w:tcPr>
            <w:tcW w:w="598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D7F69A6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70BB2B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6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15FB077">
            <w:pPr>
              <w:widowControl/>
              <w:rPr>
                <w:sz w:val="24"/>
                <w:szCs w:val="24"/>
              </w:rPr>
            </w:pPr>
          </w:p>
        </w:tc>
      </w:tr>
      <w:tr w14:paraId="23A6AE64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9" w:hRule="atLeast"/>
        </w:trPr>
        <w:tc>
          <w:tcPr>
            <w:tcW w:w="2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4FEBD">
            <w:pPr>
              <w:widowControl/>
              <w:jc w:val="center"/>
              <w:rPr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D7246">
            <w:pPr>
              <w:widowControl/>
              <w:tabs>
                <w:tab w:val="left" w:pos="592"/>
              </w:tabs>
              <w:ind w:left="560" w:hanging="480" w:hangingChars="200"/>
              <w:jc w:val="center"/>
              <w:textAlignment w:val="center"/>
              <w:rPr>
                <w:rFonts w:hint="eastAsia"/>
                <w:sz w:val="24"/>
                <w:szCs w:val="24"/>
                <w:lang w:bidi="ar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购买招标文件</w:t>
            </w:r>
          </w:p>
          <w:p w14:paraId="2B9CA38C">
            <w:pPr>
              <w:widowControl/>
              <w:tabs>
                <w:tab w:val="left" w:pos="592"/>
              </w:tabs>
              <w:ind w:left="560" w:hanging="480" w:hangingChars="200"/>
              <w:jc w:val="center"/>
              <w:textAlignment w:val="center"/>
              <w:rPr>
                <w:sz w:val="24"/>
                <w:szCs w:val="24"/>
                <w:lang w:bidi="ar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经办人</w:t>
            </w:r>
          </w:p>
        </w:tc>
        <w:tc>
          <w:tcPr>
            <w:tcW w:w="1842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FCB7D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1575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049EE">
            <w:pPr>
              <w:widowControl/>
              <w:jc w:val="center"/>
              <w:textAlignment w:val="center"/>
              <w:rPr>
                <w:sz w:val="24"/>
                <w:szCs w:val="24"/>
                <w:lang w:bidi="ar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身份证号码</w:t>
            </w:r>
          </w:p>
        </w:tc>
        <w:tc>
          <w:tcPr>
            <w:tcW w:w="256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9811B">
            <w:pPr>
              <w:widowControl/>
              <w:rPr>
                <w:sz w:val="24"/>
                <w:szCs w:val="24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50F0E">
            <w:pPr>
              <w:widowControl/>
              <w:jc w:val="center"/>
              <w:textAlignment w:val="center"/>
              <w:rPr>
                <w:sz w:val="24"/>
                <w:szCs w:val="24"/>
                <w:lang w:bidi="ar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手机号码</w:t>
            </w:r>
          </w:p>
        </w:tc>
        <w:tc>
          <w:tcPr>
            <w:tcW w:w="26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4E286">
            <w:pPr>
              <w:widowControl/>
              <w:rPr>
                <w:sz w:val="24"/>
                <w:szCs w:val="24"/>
              </w:rPr>
            </w:pPr>
          </w:p>
        </w:tc>
      </w:tr>
      <w:tr w14:paraId="5FC287A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0" w:hRule="atLeast"/>
        </w:trPr>
        <w:tc>
          <w:tcPr>
            <w:tcW w:w="2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AB77C">
            <w:pPr>
              <w:widowControl/>
              <w:jc w:val="center"/>
              <w:textAlignment w:val="center"/>
              <w:rPr>
                <w:rFonts w:hint="eastAsia"/>
                <w:sz w:val="24"/>
                <w:szCs w:val="24"/>
                <w:lang w:bidi="ar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获取招标文件</w:t>
            </w:r>
          </w:p>
          <w:p w14:paraId="621BCF47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方式</w:t>
            </w:r>
          </w:p>
        </w:tc>
        <w:tc>
          <w:tcPr>
            <w:tcW w:w="8288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E86FC8">
            <w:pPr>
              <w:widowControl/>
              <w:jc w:val="center"/>
              <w:textAlignment w:val="center"/>
              <w:rPr>
                <w:rFonts w:hint="eastAsia"/>
                <w:sz w:val="24"/>
                <w:szCs w:val="24"/>
                <w:lang w:bidi="ar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现场登记</w:t>
            </w:r>
          </w:p>
          <w:p w14:paraId="7D6CB42D">
            <w:pPr>
              <w:pStyle w:val="2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A89B9">
            <w:pPr>
              <w:widowControl/>
              <w:textAlignment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注：招标文件、工程量清单、施工图纸（如有）均以电子版形式发送，请正确填写接收邮箱。</w:t>
            </w:r>
          </w:p>
        </w:tc>
      </w:tr>
      <w:tr w14:paraId="7591BA2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3" w:hRule="atLeast"/>
        </w:trPr>
        <w:tc>
          <w:tcPr>
            <w:tcW w:w="2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2EC2D">
            <w:pPr>
              <w:widowControl/>
              <w:jc w:val="center"/>
              <w:textAlignment w:val="center"/>
              <w:rPr>
                <w:sz w:val="24"/>
                <w:szCs w:val="24"/>
                <w:lang w:bidi="ar"/>
              </w:rPr>
            </w:pPr>
          </w:p>
        </w:tc>
        <w:tc>
          <w:tcPr>
            <w:tcW w:w="8288" w:type="dxa"/>
            <w:gridSpan w:val="6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B2F74">
            <w:pPr>
              <w:widowControl/>
              <w:textAlignment w:val="center"/>
              <w:rPr>
                <w:sz w:val="24"/>
                <w:szCs w:val="24"/>
                <w:lang w:bidi="ar"/>
              </w:rPr>
            </w:pPr>
          </w:p>
        </w:tc>
        <w:tc>
          <w:tcPr>
            <w:tcW w:w="47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FB10C">
            <w:pPr>
              <w:widowControl/>
              <w:textAlignment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邮箱：</w:t>
            </w:r>
          </w:p>
        </w:tc>
      </w:tr>
      <w:tr w14:paraId="4522025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DEDE5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投标登记时携带的资料</w:t>
            </w:r>
          </w:p>
        </w:tc>
        <w:tc>
          <w:tcPr>
            <w:tcW w:w="1307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FD3A2">
            <w:pPr>
              <w:widowControl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已按《招标公告》中资格要求的材料提供齐全，内容详见附件。</w:t>
            </w:r>
          </w:p>
        </w:tc>
      </w:tr>
      <w:tr w14:paraId="2552915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54DD1">
            <w:pPr>
              <w:widowControl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bidi="ar"/>
              </w:rPr>
              <w:t>备注</w:t>
            </w:r>
          </w:p>
        </w:tc>
        <w:tc>
          <w:tcPr>
            <w:tcW w:w="13078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8C242C">
            <w:pPr>
              <w:widowControl/>
              <w:jc w:val="center"/>
              <w:rPr>
                <w:sz w:val="24"/>
                <w:szCs w:val="24"/>
              </w:rPr>
            </w:pPr>
          </w:p>
        </w:tc>
      </w:tr>
      <w:tr w14:paraId="23B45CD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</w:trPr>
        <w:tc>
          <w:tcPr>
            <w:tcW w:w="5799" w:type="dxa"/>
            <w:gridSpan w:val="3"/>
            <w:noWrap w:val="0"/>
            <w:vAlign w:val="center"/>
          </w:tcPr>
          <w:p w14:paraId="06E1EE03">
            <w:pPr>
              <w:widowControl/>
              <w:spacing w:line="440" w:lineRule="exact"/>
              <w:rPr>
                <w:b/>
                <w:sz w:val="24"/>
                <w:szCs w:val="24"/>
                <w:lang w:bidi="ar"/>
              </w:rPr>
            </w:pPr>
            <w:r>
              <w:rPr>
                <w:rFonts w:hint="eastAsia"/>
                <w:b/>
                <w:sz w:val="24"/>
                <w:szCs w:val="24"/>
                <w:lang w:bidi="ar"/>
              </w:rPr>
              <w:t xml:space="preserve">购买招标文件经办人签名：   </w:t>
            </w:r>
          </w:p>
          <w:p w14:paraId="517705BF">
            <w:pPr>
              <w:widowControl/>
              <w:spacing w:line="440" w:lineRule="exac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  <w:lang w:bidi="ar"/>
              </w:rPr>
              <w:t xml:space="preserve">                                   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 w14:paraId="3C7A384B">
            <w:pPr>
              <w:widowControl/>
              <w:spacing w:line="440" w:lineRule="exact"/>
              <w:rPr>
                <w:b/>
                <w:sz w:val="24"/>
                <w:szCs w:val="24"/>
              </w:rPr>
            </w:pPr>
          </w:p>
        </w:tc>
        <w:tc>
          <w:tcPr>
            <w:tcW w:w="2923" w:type="dxa"/>
            <w:gridSpan w:val="2"/>
            <w:noWrap w:val="0"/>
            <w:vAlign w:val="center"/>
          </w:tcPr>
          <w:p w14:paraId="41244DB9">
            <w:pPr>
              <w:widowControl/>
              <w:spacing w:line="440" w:lineRule="exact"/>
              <w:rPr>
                <w:sz w:val="24"/>
                <w:szCs w:val="24"/>
              </w:rPr>
            </w:pPr>
          </w:p>
        </w:tc>
        <w:tc>
          <w:tcPr>
            <w:tcW w:w="4790" w:type="dxa"/>
            <w:gridSpan w:val="2"/>
            <w:noWrap w:val="0"/>
            <w:vAlign w:val="center"/>
          </w:tcPr>
          <w:tbl>
            <w:tblPr>
              <w:tblStyle w:val="3"/>
              <w:tblpPr w:leftFromText="180" w:rightFromText="180" w:vertAnchor="text" w:horzAnchor="page" w:tblpX="447" w:tblpY="-71"/>
              <w:tblOverlap w:val="never"/>
              <w:tblW w:w="0" w:type="auto"/>
              <w:tblInd w:w="0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4760"/>
            </w:tblGrid>
            <w:tr w14:paraId="62A56800">
              <w:tblPrEx>
                <w:tblCellMar>
                  <w:top w:w="15" w:type="dxa"/>
                  <w:left w:w="15" w:type="dxa"/>
                  <w:bottom w:w="15" w:type="dxa"/>
                  <w:right w:w="15" w:type="dxa"/>
                </w:tblCellMar>
              </w:tblPrEx>
              <w:trPr>
                <w:trHeight w:val="675" w:hRule="atLeast"/>
              </w:trPr>
              <w:tc>
                <w:tcPr>
                  <w:tcW w:w="5143" w:type="dxa"/>
                  <w:noWrap w:val="0"/>
                  <w:vAlign w:val="center"/>
                </w:tcPr>
                <w:p w14:paraId="4927DBD3">
                  <w:pPr>
                    <w:widowControl/>
                    <w:spacing w:line="440" w:lineRule="exact"/>
                    <w:ind w:left="-67" w:leftChars="-211" w:hanging="376" w:hangingChars="156"/>
                    <w:jc w:val="center"/>
                    <w:textAlignment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rFonts w:hint="eastAsia"/>
                      <w:b/>
                      <w:sz w:val="24"/>
                      <w:szCs w:val="24"/>
                      <w:lang w:bidi="ar"/>
                    </w:rPr>
                    <w:t xml:space="preserve">        日期：    年   月   日</w:t>
                  </w:r>
                </w:p>
              </w:tc>
            </w:tr>
          </w:tbl>
          <w:p w14:paraId="52CB411C">
            <w:pPr>
              <w:widowControl/>
              <w:spacing w:line="440" w:lineRule="exact"/>
              <w:textAlignment w:val="center"/>
              <w:rPr>
                <w:b/>
                <w:sz w:val="24"/>
                <w:szCs w:val="24"/>
              </w:rPr>
            </w:pPr>
          </w:p>
        </w:tc>
      </w:tr>
    </w:tbl>
    <w:p w14:paraId="17AE77EB"/>
    <w:p w14:paraId="64BC4167">
      <w:bookmarkStart w:id="0" w:name="_GoBack"/>
      <w:bookmarkEnd w:id="0"/>
    </w:p>
    <w:sectPr>
      <w:pgSz w:w="16838" w:h="11906" w:orient="landscape"/>
      <w:pgMar w:top="1111" w:right="1304" w:bottom="918" w:left="103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FD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next w:val="1"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2024-12-13T02:17:40Z</dcterms:created>
  <dc:creator>wulp8</dc:creator>
  <cp:lastModifiedBy>Small゛尒莫</cp:lastModifiedBy>
  <dcterms:modified xsi:type="dcterms:W3CDTF">2024-12-13T02:18:09Z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7C13545CAF26472CB76F28792F4EA456_12</vt:lpwstr>
  </property>
</Properties>
</file>