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EB173A">
      <w:pPr>
        <w:spacing w:line="360" w:lineRule="auto"/>
        <w:jc w:val="left"/>
        <w:rPr>
          <w:rFonts w:ascii="宋体" w:hAnsi="宋体" w:eastAsia="宋体" w:cs="宋体"/>
          <w:sz w:val="24"/>
        </w:rPr>
      </w:pPr>
      <w:r>
        <w:rPr>
          <w:rFonts w:hint="eastAsia" w:ascii="宋体" w:hAnsi="宋体" w:eastAsia="宋体" w:cs="宋体"/>
          <w:sz w:val="24"/>
        </w:rPr>
        <w:t>附件一：</w:t>
      </w:r>
    </w:p>
    <w:p w14:paraId="73C5BD34">
      <w:pPr>
        <w:spacing w:line="480" w:lineRule="auto"/>
        <w:jc w:val="center"/>
        <w:rPr>
          <w:rFonts w:ascii="宋体" w:hAnsi="宋体" w:eastAsia="宋体" w:cs="宋体"/>
          <w:b/>
          <w:sz w:val="24"/>
          <w:szCs w:val="24"/>
        </w:rPr>
      </w:pPr>
      <w:bookmarkStart w:id="8" w:name="_GoBack"/>
      <w:bookmarkStart w:id="0" w:name="_Toc253143223"/>
      <w:bookmarkStart w:id="1" w:name="_Toc249845976"/>
      <w:bookmarkStart w:id="2" w:name="_Toc245024004"/>
      <w:bookmarkStart w:id="3" w:name="_Toc416357991"/>
      <w:bookmarkStart w:id="4" w:name="_Toc266881404"/>
      <w:bookmarkStart w:id="5" w:name="_Toc416358162"/>
      <w:bookmarkStart w:id="6" w:name="_Toc249846231"/>
      <w:bookmarkStart w:id="7" w:name="_Toc266093552"/>
      <w:r>
        <w:rPr>
          <w:rFonts w:hint="eastAsia" w:ascii="宋体" w:hAnsi="宋体" w:eastAsia="宋体" w:cs="宋体"/>
          <w:b/>
          <w:sz w:val="24"/>
          <w:szCs w:val="24"/>
        </w:rPr>
        <w:t>投标人投标登记须提交的书面资料一览表</w:t>
      </w:r>
      <w:bookmarkEnd w:id="0"/>
      <w:bookmarkEnd w:id="1"/>
      <w:bookmarkEnd w:id="2"/>
      <w:bookmarkEnd w:id="3"/>
      <w:bookmarkEnd w:id="4"/>
      <w:bookmarkEnd w:id="5"/>
      <w:bookmarkEnd w:id="6"/>
      <w:bookmarkEnd w:id="7"/>
    </w:p>
    <w:bookmarkEnd w:id="8"/>
    <w:p w14:paraId="0AEB2B63">
      <w:pPr>
        <w:spacing w:line="480" w:lineRule="auto"/>
        <w:rPr>
          <w:rFonts w:ascii="宋体" w:hAnsi="宋体" w:eastAsia="宋体" w:cs="宋体"/>
          <w:sz w:val="24"/>
          <w:szCs w:val="20"/>
        </w:rPr>
      </w:pPr>
      <w:r>
        <w:rPr>
          <w:rFonts w:hint="eastAsia" w:ascii="宋体" w:hAnsi="宋体" w:eastAsia="宋体" w:cs="宋体"/>
          <w:sz w:val="24"/>
        </w:rPr>
        <w:t>项目名称：</w:t>
      </w:r>
      <w:r>
        <w:rPr>
          <w:rFonts w:hint="eastAsia" w:ascii="宋体" w:hAnsi="宋体" w:eastAsia="宋体" w:cs="宋体"/>
          <w:sz w:val="24"/>
          <w:szCs w:val="24"/>
          <w:u w:val="single"/>
        </w:rPr>
        <w:t>广州塔</w:t>
      </w:r>
      <w:r>
        <w:rPr>
          <w:rFonts w:hint="eastAsia" w:ascii="宋体" w:hAnsi="宋体" w:eastAsia="宋体" w:cs="宋体"/>
          <w:sz w:val="24"/>
          <w:szCs w:val="24"/>
          <w:u w:val="single"/>
          <w:lang w:val="en-US" w:eastAsia="zh-CN"/>
        </w:rPr>
        <w:t>及南广场房地产调查测绘服务</w:t>
      </w:r>
      <w:r>
        <w:rPr>
          <w:rFonts w:hint="eastAsia" w:ascii="宋体" w:hAnsi="宋体" w:eastAsia="宋体" w:cs="宋体"/>
          <w:sz w:val="24"/>
          <w:szCs w:val="24"/>
          <w:u w:val="single"/>
        </w:rPr>
        <w:t>项目</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rPr>
        <w:t>投标人（盖章）</w:t>
      </w:r>
    </w:p>
    <w:tbl>
      <w:tblPr>
        <w:tblStyle w:val="3"/>
        <w:tblW w:w="97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0"/>
        <w:gridCol w:w="2060"/>
        <w:gridCol w:w="1890"/>
        <w:gridCol w:w="992"/>
        <w:gridCol w:w="1068"/>
        <w:gridCol w:w="521"/>
        <w:gridCol w:w="1620"/>
        <w:gridCol w:w="999"/>
      </w:tblGrid>
      <w:tr w14:paraId="0ADF4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1" w:hRule="atLeast"/>
          <w:tblHeader/>
          <w:jc w:val="center"/>
        </w:trPr>
        <w:tc>
          <w:tcPr>
            <w:tcW w:w="2660" w:type="dxa"/>
            <w:gridSpan w:val="2"/>
            <w:tcBorders>
              <w:top w:val="double" w:color="auto" w:sz="4" w:space="0"/>
              <w:left w:val="double" w:color="auto" w:sz="4" w:space="0"/>
              <w:right w:val="single" w:color="auto" w:sz="4" w:space="0"/>
            </w:tcBorders>
            <w:noWrap w:val="0"/>
            <w:vAlign w:val="center"/>
          </w:tcPr>
          <w:p w14:paraId="5C63C898">
            <w:pPr>
              <w:rPr>
                <w:rFonts w:ascii="宋体" w:hAnsi="宋体" w:eastAsia="宋体" w:cs="宋体"/>
                <w:sz w:val="18"/>
                <w:szCs w:val="18"/>
              </w:rPr>
            </w:pPr>
            <w:r>
              <w:rPr>
                <w:rFonts w:hint="eastAsia" w:ascii="宋体" w:hAnsi="宋体" w:eastAsia="宋体" w:cs="宋体"/>
                <w:b/>
                <w:bCs/>
                <w:kern w:val="0"/>
                <w:sz w:val="24"/>
              </w:rPr>
              <w:t>招标人或招标代理机构接收资料人员签名：</w:t>
            </w:r>
          </w:p>
        </w:tc>
        <w:tc>
          <w:tcPr>
            <w:tcW w:w="2882" w:type="dxa"/>
            <w:gridSpan w:val="2"/>
            <w:tcBorders>
              <w:top w:val="double" w:color="auto" w:sz="4" w:space="0"/>
              <w:left w:val="single" w:color="auto" w:sz="4" w:space="0"/>
              <w:right w:val="single" w:color="auto" w:sz="4" w:space="0"/>
            </w:tcBorders>
            <w:noWrap w:val="0"/>
            <w:vAlign w:val="center"/>
          </w:tcPr>
          <w:p w14:paraId="7607B8EE">
            <w:pPr>
              <w:snapToGrid w:val="0"/>
              <w:ind w:right="102"/>
              <w:rPr>
                <w:rFonts w:ascii="宋体" w:hAnsi="宋体" w:eastAsia="宋体" w:cs="宋体"/>
                <w:sz w:val="18"/>
                <w:szCs w:val="18"/>
              </w:rPr>
            </w:pPr>
          </w:p>
        </w:tc>
        <w:tc>
          <w:tcPr>
            <w:tcW w:w="1589" w:type="dxa"/>
            <w:gridSpan w:val="2"/>
            <w:tcBorders>
              <w:top w:val="double" w:color="auto" w:sz="4" w:space="0"/>
              <w:left w:val="single" w:color="auto" w:sz="4" w:space="0"/>
              <w:right w:val="single" w:color="auto" w:sz="4" w:space="0"/>
            </w:tcBorders>
            <w:noWrap w:val="0"/>
            <w:vAlign w:val="center"/>
          </w:tcPr>
          <w:p w14:paraId="2C5B1678">
            <w:pPr>
              <w:rPr>
                <w:rFonts w:ascii="宋体" w:hAnsi="宋体" w:eastAsia="宋体" w:cs="宋体"/>
                <w:sz w:val="18"/>
                <w:szCs w:val="18"/>
              </w:rPr>
            </w:pPr>
            <w:r>
              <w:rPr>
                <w:rFonts w:hint="eastAsia" w:ascii="宋体" w:hAnsi="宋体" w:eastAsia="宋体" w:cs="宋体"/>
                <w:b/>
                <w:bCs/>
                <w:kern w:val="0"/>
                <w:sz w:val="24"/>
              </w:rPr>
              <w:t>投标人的代表签名：</w:t>
            </w:r>
          </w:p>
        </w:tc>
        <w:tc>
          <w:tcPr>
            <w:tcW w:w="2619" w:type="dxa"/>
            <w:gridSpan w:val="2"/>
            <w:tcBorders>
              <w:top w:val="double" w:color="auto" w:sz="4" w:space="0"/>
              <w:left w:val="single" w:color="auto" w:sz="4" w:space="0"/>
              <w:bottom w:val="double" w:color="auto" w:sz="4" w:space="0"/>
              <w:right w:val="double" w:color="auto" w:sz="4" w:space="0"/>
            </w:tcBorders>
            <w:noWrap w:val="0"/>
            <w:vAlign w:val="center"/>
          </w:tcPr>
          <w:p w14:paraId="27A07BB7">
            <w:pPr>
              <w:snapToGrid w:val="0"/>
              <w:ind w:right="102"/>
              <w:rPr>
                <w:rFonts w:ascii="宋体" w:hAnsi="宋体" w:eastAsia="宋体" w:cs="宋体"/>
                <w:sz w:val="18"/>
                <w:szCs w:val="18"/>
              </w:rPr>
            </w:pPr>
          </w:p>
        </w:tc>
      </w:tr>
      <w:tr w14:paraId="470EB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1" w:hRule="atLeast"/>
          <w:tblHeader/>
          <w:jc w:val="center"/>
        </w:trPr>
        <w:tc>
          <w:tcPr>
            <w:tcW w:w="2660" w:type="dxa"/>
            <w:gridSpan w:val="2"/>
            <w:tcBorders>
              <w:top w:val="double" w:color="auto" w:sz="4" w:space="0"/>
              <w:left w:val="double" w:color="auto" w:sz="4" w:space="0"/>
              <w:right w:val="single" w:color="auto" w:sz="4" w:space="0"/>
            </w:tcBorders>
            <w:noWrap w:val="0"/>
            <w:vAlign w:val="center"/>
          </w:tcPr>
          <w:p w14:paraId="48C6F4F7">
            <w:pPr>
              <w:jc w:val="center"/>
              <w:rPr>
                <w:rFonts w:hint="eastAsia" w:ascii="宋体" w:hAnsi="宋体" w:eastAsia="宋体" w:cs="宋体"/>
                <w:b/>
                <w:bCs/>
                <w:kern w:val="0"/>
                <w:sz w:val="24"/>
              </w:rPr>
            </w:pPr>
            <w:r>
              <w:rPr>
                <w:rFonts w:hint="eastAsia" w:ascii="宋体" w:hAnsi="宋体" w:eastAsia="宋体" w:cs="宋体"/>
                <w:b/>
                <w:bCs/>
                <w:kern w:val="0"/>
                <w:sz w:val="24"/>
              </w:rPr>
              <w:t>电子邮箱</w:t>
            </w:r>
          </w:p>
        </w:tc>
        <w:tc>
          <w:tcPr>
            <w:tcW w:w="7090" w:type="dxa"/>
            <w:gridSpan w:val="6"/>
            <w:tcBorders>
              <w:top w:val="double" w:color="auto" w:sz="4" w:space="0"/>
              <w:left w:val="single" w:color="auto" w:sz="4" w:space="0"/>
              <w:right w:val="double" w:color="auto" w:sz="4" w:space="0"/>
            </w:tcBorders>
            <w:noWrap w:val="0"/>
            <w:vAlign w:val="center"/>
          </w:tcPr>
          <w:p w14:paraId="784F5EB9">
            <w:pPr>
              <w:snapToGrid w:val="0"/>
              <w:ind w:right="102"/>
              <w:rPr>
                <w:rFonts w:ascii="宋体" w:hAnsi="宋体" w:eastAsia="宋体" w:cs="宋体"/>
                <w:sz w:val="18"/>
                <w:szCs w:val="18"/>
              </w:rPr>
            </w:pPr>
          </w:p>
        </w:tc>
      </w:tr>
      <w:tr w14:paraId="34B81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blHeader/>
          <w:jc w:val="center"/>
        </w:trPr>
        <w:tc>
          <w:tcPr>
            <w:tcW w:w="600" w:type="dxa"/>
            <w:vMerge w:val="restart"/>
            <w:tcBorders>
              <w:top w:val="double" w:color="auto" w:sz="4" w:space="0"/>
              <w:left w:val="double" w:color="auto" w:sz="4" w:space="0"/>
              <w:bottom w:val="single" w:color="auto" w:sz="4" w:space="0"/>
              <w:right w:val="single" w:color="auto" w:sz="4" w:space="0"/>
            </w:tcBorders>
            <w:noWrap w:val="0"/>
            <w:vAlign w:val="center"/>
          </w:tcPr>
          <w:p w14:paraId="2610B2AC">
            <w:pPr>
              <w:jc w:val="center"/>
              <w:rPr>
                <w:rFonts w:ascii="宋体" w:hAnsi="宋体" w:eastAsia="宋体" w:cs="宋体"/>
                <w:sz w:val="18"/>
                <w:szCs w:val="18"/>
              </w:rPr>
            </w:pPr>
            <w:r>
              <w:rPr>
                <w:rFonts w:hint="eastAsia" w:ascii="宋体" w:hAnsi="宋体" w:eastAsia="宋体" w:cs="宋体"/>
                <w:sz w:val="18"/>
                <w:szCs w:val="18"/>
              </w:rPr>
              <w:t>序号</w:t>
            </w:r>
          </w:p>
        </w:tc>
        <w:tc>
          <w:tcPr>
            <w:tcW w:w="3950" w:type="dxa"/>
            <w:gridSpan w:val="2"/>
            <w:vMerge w:val="restart"/>
            <w:tcBorders>
              <w:top w:val="double" w:color="auto" w:sz="4" w:space="0"/>
              <w:left w:val="single" w:color="auto" w:sz="4" w:space="0"/>
              <w:bottom w:val="single" w:color="auto" w:sz="4" w:space="0"/>
              <w:right w:val="single" w:color="auto" w:sz="4" w:space="0"/>
            </w:tcBorders>
            <w:noWrap w:val="0"/>
            <w:vAlign w:val="center"/>
          </w:tcPr>
          <w:p w14:paraId="639D4A94">
            <w:pPr>
              <w:jc w:val="center"/>
              <w:rPr>
                <w:rFonts w:ascii="宋体" w:hAnsi="宋体" w:eastAsia="宋体" w:cs="宋体"/>
                <w:sz w:val="18"/>
                <w:szCs w:val="18"/>
              </w:rPr>
            </w:pPr>
            <w:r>
              <w:rPr>
                <w:rFonts w:hint="eastAsia" w:ascii="宋体" w:hAnsi="宋体" w:eastAsia="宋体" w:cs="宋体"/>
                <w:b/>
                <w:sz w:val="18"/>
                <w:szCs w:val="18"/>
              </w:rPr>
              <w:t>项目</w:t>
            </w:r>
          </w:p>
        </w:tc>
        <w:tc>
          <w:tcPr>
            <w:tcW w:w="992" w:type="dxa"/>
            <w:vMerge w:val="restart"/>
            <w:tcBorders>
              <w:top w:val="double" w:color="auto" w:sz="4" w:space="0"/>
              <w:left w:val="single" w:color="auto" w:sz="4" w:space="0"/>
              <w:bottom w:val="single" w:color="auto" w:sz="4" w:space="0"/>
              <w:right w:val="single" w:color="auto" w:sz="4" w:space="0"/>
            </w:tcBorders>
            <w:noWrap w:val="0"/>
            <w:vAlign w:val="center"/>
          </w:tcPr>
          <w:p w14:paraId="041403F3">
            <w:pPr>
              <w:jc w:val="center"/>
              <w:rPr>
                <w:rFonts w:ascii="宋体" w:hAnsi="宋体" w:eastAsia="宋体" w:cs="宋体"/>
                <w:sz w:val="18"/>
                <w:szCs w:val="18"/>
              </w:rPr>
            </w:pPr>
            <w:r>
              <w:rPr>
                <w:rFonts w:hint="eastAsia" w:ascii="宋体" w:hAnsi="宋体" w:eastAsia="宋体" w:cs="宋体"/>
                <w:b/>
                <w:sz w:val="18"/>
                <w:szCs w:val="18"/>
              </w:rPr>
              <w:t>内页码</w:t>
            </w:r>
          </w:p>
        </w:tc>
        <w:tc>
          <w:tcPr>
            <w:tcW w:w="1068" w:type="dxa"/>
            <w:vMerge w:val="restart"/>
            <w:tcBorders>
              <w:top w:val="double" w:color="auto" w:sz="4" w:space="0"/>
              <w:left w:val="single" w:color="auto" w:sz="4" w:space="0"/>
              <w:bottom w:val="single" w:color="auto" w:sz="4" w:space="0"/>
              <w:right w:val="single" w:color="auto" w:sz="4" w:space="0"/>
            </w:tcBorders>
            <w:noWrap w:val="0"/>
            <w:vAlign w:val="center"/>
          </w:tcPr>
          <w:p w14:paraId="46E1C739">
            <w:pPr>
              <w:jc w:val="center"/>
              <w:rPr>
                <w:rFonts w:ascii="宋体" w:hAnsi="宋体" w:eastAsia="宋体" w:cs="宋体"/>
                <w:sz w:val="18"/>
                <w:szCs w:val="18"/>
              </w:rPr>
            </w:pPr>
            <w:r>
              <w:rPr>
                <w:rFonts w:hint="eastAsia" w:ascii="宋体" w:hAnsi="宋体" w:eastAsia="宋体" w:cs="宋体"/>
                <w:b/>
                <w:sz w:val="18"/>
                <w:szCs w:val="18"/>
              </w:rPr>
              <w:t>投标登记提交资料要求</w:t>
            </w:r>
          </w:p>
        </w:tc>
        <w:tc>
          <w:tcPr>
            <w:tcW w:w="2141" w:type="dxa"/>
            <w:gridSpan w:val="2"/>
            <w:tcBorders>
              <w:top w:val="double" w:color="auto" w:sz="4" w:space="0"/>
              <w:left w:val="single" w:color="auto" w:sz="4" w:space="0"/>
              <w:bottom w:val="single" w:color="auto" w:sz="4" w:space="0"/>
              <w:right w:val="single" w:color="auto" w:sz="4" w:space="0"/>
            </w:tcBorders>
            <w:noWrap w:val="0"/>
            <w:vAlign w:val="center"/>
          </w:tcPr>
          <w:p w14:paraId="29E5A5A1">
            <w:pPr>
              <w:jc w:val="center"/>
              <w:rPr>
                <w:rFonts w:ascii="宋体" w:hAnsi="宋体" w:eastAsia="宋体" w:cs="宋体"/>
                <w:sz w:val="18"/>
                <w:szCs w:val="18"/>
              </w:rPr>
            </w:pPr>
            <w:r>
              <w:rPr>
                <w:rFonts w:hint="eastAsia" w:ascii="宋体" w:hAnsi="宋体" w:eastAsia="宋体" w:cs="宋体"/>
                <w:sz w:val="18"/>
                <w:szCs w:val="18"/>
              </w:rPr>
              <w:t>审核情况</w:t>
            </w:r>
          </w:p>
        </w:tc>
        <w:tc>
          <w:tcPr>
            <w:tcW w:w="999" w:type="dxa"/>
            <w:vMerge w:val="restart"/>
            <w:tcBorders>
              <w:top w:val="double" w:color="auto" w:sz="4" w:space="0"/>
              <w:left w:val="single" w:color="auto" w:sz="4" w:space="0"/>
              <w:bottom w:val="single" w:color="auto" w:sz="4" w:space="0"/>
              <w:right w:val="double" w:color="auto" w:sz="4" w:space="0"/>
            </w:tcBorders>
            <w:noWrap w:val="0"/>
            <w:vAlign w:val="center"/>
          </w:tcPr>
          <w:p w14:paraId="5637D810">
            <w:pPr>
              <w:jc w:val="center"/>
              <w:rPr>
                <w:rFonts w:ascii="宋体" w:hAnsi="宋体" w:eastAsia="宋体" w:cs="宋体"/>
                <w:sz w:val="18"/>
                <w:szCs w:val="18"/>
              </w:rPr>
            </w:pPr>
            <w:r>
              <w:rPr>
                <w:rFonts w:hint="eastAsia" w:ascii="宋体" w:hAnsi="宋体" w:eastAsia="宋体" w:cs="宋体"/>
                <w:sz w:val="18"/>
                <w:szCs w:val="18"/>
              </w:rPr>
              <w:t>备注</w:t>
            </w:r>
          </w:p>
        </w:tc>
      </w:tr>
      <w:tr w14:paraId="7E6D7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tblHeader/>
          <w:jc w:val="center"/>
        </w:trPr>
        <w:tc>
          <w:tcPr>
            <w:tcW w:w="600" w:type="dxa"/>
            <w:vMerge w:val="continue"/>
            <w:tcBorders>
              <w:top w:val="double" w:color="auto" w:sz="4" w:space="0"/>
              <w:left w:val="double" w:color="auto" w:sz="4" w:space="0"/>
              <w:bottom w:val="single" w:color="auto" w:sz="4" w:space="0"/>
              <w:right w:val="single" w:color="auto" w:sz="4" w:space="0"/>
            </w:tcBorders>
            <w:noWrap w:val="0"/>
            <w:vAlign w:val="center"/>
          </w:tcPr>
          <w:p w14:paraId="48A4F466">
            <w:pPr>
              <w:widowControl/>
              <w:jc w:val="left"/>
              <w:rPr>
                <w:rFonts w:ascii="宋体" w:hAnsi="宋体" w:eastAsia="宋体" w:cs="宋体"/>
                <w:sz w:val="18"/>
                <w:szCs w:val="18"/>
              </w:rPr>
            </w:pPr>
          </w:p>
        </w:tc>
        <w:tc>
          <w:tcPr>
            <w:tcW w:w="3950" w:type="dxa"/>
            <w:gridSpan w:val="2"/>
            <w:vMerge w:val="continue"/>
            <w:tcBorders>
              <w:top w:val="double" w:color="auto" w:sz="4" w:space="0"/>
              <w:left w:val="single" w:color="auto" w:sz="4" w:space="0"/>
              <w:bottom w:val="single" w:color="auto" w:sz="4" w:space="0"/>
              <w:right w:val="single" w:color="auto" w:sz="4" w:space="0"/>
            </w:tcBorders>
            <w:noWrap w:val="0"/>
            <w:vAlign w:val="center"/>
          </w:tcPr>
          <w:p w14:paraId="53E57D97">
            <w:pPr>
              <w:widowControl/>
              <w:jc w:val="left"/>
              <w:rPr>
                <w:rFonts w:ascii="宋体" w:hAnsi="宋体" w:eastAsia="宋体" w:cs="宋体"/>
                <w:sz w:val="18"/>
                <w:szCs w:val="18"/>
              </w:rPr>
            </w:pPr>
          </w:p>
        </w:tc>
        <w:tc>
          <w:tcPr>
            <w:tcW w:w="992" w:type="dxa"/>
            <w:vMerge w:val="continue"/>
            <w:tcBorders>
              <w:top w:val="double" w:color="auto" w:sz="4" w:space="0"/>
              <w:left w:val="single" w:color="auto" w:sz="4" w:space="0"/>
              <w:bottom w:val="single" w:color="auto" w:sz="4" w:space="0"/>
              <w:right w:val="single" w:color="auto" w:sz="4" w:space="0"/>
            </w:tcBorders>
            <w:noWrap w:val="0"/>
            <w:vAlign w:val="center"/>
          </w:tcPr>
          <w:p w14:paraId="1EA689A8">
            <w:pPr>
              <w:widowControl/>
              <w:jc w:val="left"/>
              <w:rPr>
                <w:rFonts w:ascii="宋体" w:hAnsi="宋体" w:eastAsia="宋体" w:cs="宋体"/>
                <w:sz w:val="18"/>
                <w:szCs w:val="18"/>
              </w:rPr>
            </w:pPr>
          </w:p>
        </w:tc>
        <w:tc>
          <w:tcPr>
            <w:tcW w:w="1068" w:type="dxa"/>
            <w:vMerge w:val="continue"/>
            <w:tcBorders>
              <w:top w:val="double" w:color="auto" w:sz="4" w:space="0"/>
              <w:left w:val="single" w:color="auto" w:sz="4" w:space="0"/>
              <w:bottom w:val="single" w:color="auto" w:sz="4" w:space="0"/>
              <w:right w:val="single" w:color="auto" w:sz="4" w:space="0"/>
            </w:tcBorders>
            <w:noWrap w:val="0"/>
            <w:vAlign w:val="center"/>
          </w:tcPr>
          <w:p w14:paraId="59AD2145">
            <w:pPr>
              <w:widowControl/>
              <w:jc w:val="left"/>
              <w:rPr>
                <w:rFonts w:ascii="宋体" w:hAnsi="宋体" w:eastAsia="宋体" w:cs="宋体"/>
                <w:sz w:val="18"/>
                <w:szCs w:val="18"/>
              </w:rPr>
            </w:pPr>
          </w:p>
        </w:tc>
        <w:tc>
          <w:tcPr>
            <w:tcW w:w="2141" w:type="dxa"/>
            <w:gridSpan w:val="2"/>
            <w:tcBorders>
              <w:top w:val="single" w:color="auto" w:sz="4" w:space="0"/>
              <w:left w:val="single" w:color="auto" w:sz="4" w:space="0"/>
              <w:bottom w:val="single" w:color="auto" w:sz="4" w:space="0"/>
              <w:right w:val="single" w:color="auto" w:sz="4" w:space="0"/>
            </w:tcBorders>
            <w:noWrap w:val="0"/>
            <w:vAlign w:val="center"/>
          </w:tcPr>
          <w:p w14:paraId="2353EF4A">
            <w:pPr>
              <w:jc w:val="center"/>
              <w:rPr>
                <w:rFonts w:ascii="宋体" w:hAnsi="宋体" w:eastAsia="宋体" w:cs="宋体"/>
                <w:sz w:val="18"/>
                <w:szCs w:val="18"/>
              </w:rPr>
            </w:pPr>
            <w:r>
              <w:rPr>
                <w:rFonts w:hint="eastAsia" w:ascii="宋体" w:hAnsi="宋体" w:eastAsia="宋体" w:cs="宋体"/>
                <w:sz w:val="18"/>
                <w:szCs w:val="18"/>
              </w:rPr>
              <w:t>（此栏不需申请人填写）</w:t>
            </w:r>
          </w:p>
        </w:tc>
        <w:tc>
          <w:tcPr>
            <w:tcW w:w="999" w:type="dxa"/>
            <w:vMerge w:val="continue"/>
            <w:tcBorders>
              <w:top w:val="double" w:color="auto" w:sz="4" w:space="0"/>
              <w:left w:val="single" w:color="auto" w:sz="4" w:space="0"/>
              <w:bottom w:val="single" w:color="auto" w:sz="4" w:space="0"/>
              <w:right w:val="double" w:color="auto" w:sz="4" w:space="0"/>
            </w:tcBorders>
            <w:noWrap w:val="0"/>
            <w:vAlign w:val="center"/>
          </w:tcPr>
          <w:p w14:paraId="45428936">
            <w:pPr>
              <w:widowControl/>
              <w:jc w:val="left"/>
              <w:rPr>
                <w:rFonts w:ascii="宋体" w:hAnsi="宋体" w:eastAsia="宋体" w:cs="宋体"/>
                <w:sz w:val="18"/>
                <w:szCs w:val="18"/>
              </w:rPr>
            </w:pPr>
          </w:p>
        </w:tc>
      </w:tr>
      <w:tr w14:paraId="62215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600" w:type="dxa"/>
            <w:tcBorders>
              <w:top w:val="single" w:color="auto" w:sz="4" w:space="0"/>
              <w:left w:val="double" w:color="auto" w:sz="4" w:space="0"/>
              <w:bottom w:val="single" w:color="auto" w:sz="4" w:space="0"/>
              <w:right w:val="single" w:color="auto" w:sz="4" w:space="0"/>
            </w:tcBorders>
            <w:noWrap w:val="0"/>
            <w:vAlign w:val="center"/>
          </w:tcPr>
          <w:p w14:paraId="6A98B9F1">
            <w:pPr>
              <w:rPr>
                <w:rFonts w:ascii="宋体" w:hAnsi="宋体" w:eastAsia="宋体" w:cs="宋体"/>
                <w:sz w:val="18"/>
                <w:szCs w:val="18"/>
              </w:rPr>
            </w:pPr>
            <w:r>
              <w:rPr>
                <w:rFonts w:hint="eastAsia" w:ascii="宋体" w:hAnsi="宋体" w:eastAsia="宋体" w:cs="宋体"/>
                <w:sz w:val="18"/>
                <w:szCs w:val="18"/>
              </w:rPr>
              <w:t>1</w:t>
            </w:r>
          </w:p>
        </w:tc>
        <w:tc>
          <w:tcPr>
            <w:tcW w:w="3950" w:type="dxa"/>
            <w:gridSpan w:val="2"/>
            <w:tcBorders>
              <w:top w:val="single" w:color="auto" w:sz="4" w:space="0"/>
              <w:left w:val="single" w:color="auto" w:sz="4" w:space="0"/>
              <w:bottom w:val="single" w:color="auto" w:sz="4" w:space="0"/>
              <w:right w:val="single" w:color="auto" w:sz="4" w:space="0"/>
            </w:tcBorders>
            <w:noWrap w:val="0"/>
            <w:vAlign w:val="center"/>
          </w:tcPr>
          <w:p w14:paraId="2EA59AE2">
            <w:pPr>
              <w:rPr>
                <w:rFonts w:ascii="宋体" w:hAnsi="宋体" w:eastAsia="宋体" w:cs="宋体"/>
                <w:sz w:val="18"/>
                <w:szCs w:val="18"/>
              </w:rPr>
            </w:pPr>
            <w:r>
              <w:rPr>
                <w:rFonts w:hint="eastAsia" w:ascii="宋体" w:hAnsi="宋体" w:eastAsia="宋体" w:cs="宋体"/>
                <w:sz w:val="18"/>
                <w:szCs w:val="18"/>
              </w:rPr>
              <w:t>投标人投标登记须提交的书面资料一览表（同以下资料装订为一本）</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2742B098">
            <w:pPr>
              <w:ind w:left="0" w:leftChars="-5" w:hanging="10" w:hangingChars="6"/>
              <w:rPr>
                <w:rFonts w:ascii="宋体" w:hAnsi="宋体" w:eastAsia="宋体" w:cs="宋体"/>
                <w:sz w:val="18"/>
                <w:szCs w:val="18"/>
              </w:rPr>
            </w:pPr>
          </w:p>
        </w:tc>
        <w:tc>
          <w:tcPr>
            <w:tcW w:w="1068" w:type="dxa"/>
            <w:tcBorders>
              <w:top w:val="single" w:color="auto" w:sz="4" w:space="0"/>
              <w:left w:val="single" w:color="auto" w:sz="4" w:space="0"/>
              <w:bottom w:val="single" w:color="auto" w:sz="4" w:space="0"/>
              <w:right w:val="single" w:color="auto" w:sz="4" w:space="0"/>
            </w:tcBorders>
            <w:noWrap w:val="0"/>
            <w:vAlign w:val="center"/>
          </w:tcPr>
          <w:p w14:paraId="35A57285">
            <w:pPr>
              <w:rPr>
                <w:rFonts w:ascii="宋体" w:hAnsi="宋体" w:eastAsia="宋体" w:cs="宋体"/>
                <w:sz w:val="18"/>
                <w:szCs w:val="18"/>
              </w:rPr>
            </w:pPr>
            <w:r>
              <w:rPr>
                <w:rFonts w:hint="eastAsia" w:ascii="宋体" w:hAnsi="宋体" w:eastAsia="宋体" w:cs="宋体"/>
                <w:sz w:val="18"/>
                <w:szCs w:val="18"/>
              </w:rPr>
              <w:t>原件</w:t>
            </w:r>
          </w:p>
        </w:tc>
        <w:tc>
          <w:tcPr>
            <w:tcW w:w="2141" w:type="dxa"/>
            <w:gridSpan w:val="2"/>
            <w:tcBorders>
              <w:top w:val="single" w:color="auto" w:sz="4" w:space="0"/>
              <w:left w:val="single" w:color="auto" w:sz="4" w:space="0"/>
              <w:bottom w:val="single" w:color="auto" w:sz="4" w:space="0"/>
              <w:right w:val="single" w:color="auto" w:sz="4" w:space="0"/>
            </w:tcBorders>
            <w:noWrap w:val="0"/>
            <w:vAlign w:val="center"/>
          </w:tcPr>
          <w:p w14:paraId="39ABA923">
            <w:pPr>
              <w:rPr>
                <w:rFonts w:ascii="宋体" w:hAnsi="宋体" w:eastAsia="宋体" w:cs="宋体"/>
                <w:sz w:val="18"/>
                <w:szCs w:val="18"/>
              </w:rPr>
            </w:pPr>
          </w:p>
        </w:tc>
        <w:tc>
          <w:tcPr>
            <w:tcW w:w="999" w:type="dxa"/>
            <w:tcBorders>
              <w:top w:val="single" w:color="auto" w:sz="4" w:space="0"/>
              <w:left w:val="single" w:color="auto" w:sz="4" w:space="0"/>
              <w:bottom w:val="single" w:color="auto" w:sz="4" w:space="0"/>
              <w:right w:val="double" w:color="auto" w:sz="4" w:space="0"/>
            </w:tcBorders>
            <w:noWrap w:val="0"/>
            <w:vAlign w:val="center"/>
          </w:tcPr>
          <w:p w14:paraId="6225ACBB">
            <w:pPr>
              <w:rPr>
                <w:rFonts w:ascii="宋体" w:hAnsi="宋体" w:eastAsia="宋体" w:cs="宋体"/>
                <w:sz w:val="18"/>
                <w:szCs w:val="18"/>
              </w:rPr>
            </w:pPr>
          </w:p>
        </w:tc>
      </w:tr>
      <w:tr w14:paraId="6CC0A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600" w:type="dxa"/>
            <w:tcBorders>
              <w:top w:val="single" w:color="auto" w:sz="4" w:space="0"/>
              <w:left w:val="double" w:color="auto" w:sz="4" w:space="0"/>
              <w:bottom w:val="single" w:color="auto" w:sz="4" w:space="0"/>
              <w:right w:val="single" w:color="auto" w:sz="4" w:space="0"/>
            </w:tcBorders>
            <w:noWrap w:val="0"/>
            <w:vAlign w:val="center"/>
          </w:tcPr>
          <w:p w14:paraId="2A5BA8B8">
            <w:pPr>
              <w:rPr>
                <w:rFonts w:hint="eastAsia" w:ascii="宋体" w:hAnsi="宋体" w:eastAsia="宋体" w:cs="宋体"/>
                <w:sz w:val="18"/>
                <w:szCs w:val="18"/>
              </w:rPr>
            </w:pPr>
            <w:r>
              <w:rPr>
                <w:rFonts w:hint="eastAsia" w:ascii="宋体" w:hAnsi="宋体" w:eastAsia="宋体" w:cs="宋体"/>
                <w:sz w:val="18"/>
                <w:szCs w:val="18"/>
              </w:rPr>
              <w:t>2</w:t>
            </w:r>
          </w:p>
        </w:tc>
        <w:tc>
          <w:tcPr>
            <w:tcW w:w="3950" w:type="dxa"/>
            <w:gridSpan w:val="2"/>
            <w:tcBorders>
              <w:top w:val="single" w:color="auto" w:sz="4" w:space="0"/>
              <w:left w:val="single" w:color="auto" w:sz="4" w:space="0"/>
              <w:bottom w:val="single" w:color="auto" w:sz="4" w:space="0"/>
              <w:right w:val="single" w:color="auto" w:sz="4" w:space="0"/>
            </w:tcBorders>
            <w:noWrap w:val="0"/>
            <w:vAlign w:val="center"/>
          </w:tcPr>
          <w:p w14:paraId="45964B1E">
            <w:pPr>
              <w:rPr>
                <w:rFonts w:ascii="宋体" w:hAnsi="宋体" w:eastAsia="宋体" w:cs="宋体"/>
                <w:sz w:val="18"/>
                <w:szCs w:val="18"/>
              </w:rPr>
            </w:pPr>
            <w:r>
              <w:rPr>
                <w:rFonts w:hint="eastAsia" w:ascii="宋体" w:hAnsi="宋体" w:eastAsia="宋体" w:cs="宋体"/>
                <w:sz w:val="18"/>
                <w:szCs w:val="18"/>
              </w:rPr>
              <w:t>企业法定代表人证明书</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A7A704B">
            <w:pPr>
              <w:rPr>
                <w:rFonts w:ascii="宋体" w:hAnsi="宋体" w:eastAsia="宋体" w:cs="宋体"/>
                <w:sz w:val="18"/>
                <w:szCs w:val="18"/>
              </w:rPr>
            </w:pPr>
          </w:p>
        </w:tc>
        <w:tc>
          <w:tcPr>
            <w:tcW w:w="1068" w:type="dxa"/>
            <w:tcBorders>
              <w:top w:val="single" w:color="auto" w:sz="4" w:space="0"/>
              <w:left w:val="single" w:color="auto" w:sz="4" w:space="0"/>
              <w:bottom w:val="single" w:color="auto" w:sz="4" w:space="0"/>
              <w:right w:val="single" w:color="auto" w:sz="4" w:space="0"/>
            </w:tcBorders>
            <w:noWrap w:val="0"/>
            <w:vAlign w:val="center"/>
          </w:tcPr>
          <w:p w14:paraId="3F74C5E7">
            <w:pPr>
              <w:rPr>
                <w:rFonts w:ascii="宋体" w:hAnsi="宋体" w:eastAsia="宋体" w:cs="宋体"/>
                <w:sz w:val="18"/>
                <w:szCs w:val="18"/>
              </w:rPr>
            </w:pPr>
            <w:r>
              <w:rPr>
                <w:rFonts w:hint="eastAsia" w:ascii="宋体" w:hAnsi="宋体" w:eastAsia="宋体" w:cs="宋体"/>
                <w:sz w:val="18"/>
                <w:szCs w:val="18"/>
              </w:rPr>
              <w:t>原件</w:t>
            </w:r>
          </w:p>
        </w:tc>
        <w:tc>
          <w:tcPr>
            <w:tcW w:w="2141" w:type="dxa"/>
            <w:gridSpan w:val="2"/>
            <w:tcBorders>
              <w:top w:val="single" w:color="auto" w:sz="4" w:space="0"/>
              <w:left w:val="single" w:color="auto" w:sz="4" w:space="0"/>
              <w:bottom w:val="single" w:color="auto" w:sz="4" w:space="0"/>
              <w:right w:val="single" w:color="auto" w:sz="4" w:space="0"/>
            </w:tcBorders>
            <w:noWrap w:val="0"/>
            <w:vAlign w:val="center"/>
          </w:tcPr>
          <w:p w14:paraId="731E080C">
            <w:pPr>
              <w:rPr>
                <w:rFonts w:ascii="宋体" w:hAnsi="宋体" w:eastAsia="宋体" w:cs="宋体"/>
                <w:sz w:val="18"/>
                <w:szCs w:val="18"/>
              </w:rPr>
            </w:pPr>
          </w:p>
        </w:tc>
        <w:tc>
          <w:tcPr>
            <w:tcW w:w="999" w:type="dxa"/>
            <w:tcBorders>
              <w:top w:val="single" w:color="auto" w:sz="4" w:space="0"/>
              <w:left w:val="single" w:color="auto" w:sz="4" w:space="0"/>
              <w:bottom w:val="single" w:color="auto" w:sz="4" w:space="0"/>
              <w:right w:val="double" w:color="auto" w:sz="4" w:space="0"/>
            </w:tcBorders>
            <w:noWrap w:val="0"/>
            <w:vAlign w:val="center"/>
          </w:tcPr>
          <w:p w14:paraId="7F40968C">
            <w:pPr>
              <w:rPr>
                <w:rFonts w:ascii="宋体" w:hAnsi="宋体" w:eastAsia="宋体" w:cs="宋体"/>
                <w:sz w:val="18"/>
                <w:szCs w:val="18"/>
              </w:rPr>
            </w:pPr>
          </w:p>
        </w:tc>
      </w:tr>
      <w:tr w14:paraId="055934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600" w:type="dxa"/>
            <w:tcBorders>
              <w:top w:val="single" w:color="auto" w:sz="4" w:space="0"/>
              <w:left w:val="double" w:color="auto" w:sz="4" w:space="0"/>
              <w:bottom w:val="single" w:color="auto" w:sz="4" w:space="0"/>
              <w:right w:val="single" w:color="auto" w:sz="4" w:space="0"/>
            </w:tcBorders>
            <w:noWrap w:val="0"/>
            <w:vAlign w:val="center"/>
          </w:tcPr>
          <w:p w14:paraId="1B858F3F">
            <w:pPr>
              <w:rPr>
                <w:rFonts w:hint="eastAsia" w:ascii="宋体" w:hAnsi="宋体" w:eastAsia="宋体" w:cs="宋体"/>
                <w:sz w:val="18"/>
                <w:szCs w:val="18"/>
              </w:rPr>
            </w:pPr>
            <w:r>
              <w:rPr>
                <w:rFonts w:hint="eastAsia" w:ascii="宋体" w:hAnsi="宋体" w:eastAsia="宋体" w:cs="宋体"/>
                <w:sz w:val="18"/>
                <w:szCs w:val="18"/>
              </w:rPr>
              <w:t>3</w:t>
            </w:r>
          </w:p>
        </w:tc>
        <w:tc>
          <w:tcPr>
            <w:tcW w:w="3950" w:type="dxa"/>
            <w:gridSpan w:val="2"/>
            <w:tcBorders>
              <w:top w:val="single" w:color="auto" w:sz="4" w:space="0"/>
              <w:left w:val="single" w:color="auto" w:sz="4" w:space="0"/>
              <w:bottom w:val="single" w:color="auto" w:sz="4" w:space="0"/>
              <w:right w:val="single" w:color="auto" w:sz="4" w:space="0"/>
            </w:tcBorders>
            <w:noWrap w:val="0"/>
            <w:vAlign w:val="center"/>
          </w:tcPr>
          <w:p w14:paraId="49A3872D">
            <w:pPr>
              <w:rPr>
                <w:rFonts w:ascii="宋体" w:hAnsi="宋体" w:eastAsia="宋体" w:cs="宋体"/>
                <w:sz w:val="18"/>
                <w:szCs w:val="18"/>
              </w:rPr>
            </w:pPr>
            <w:r>
              <w:rPr>
                <w:rFonts w:hint="eastAsia" w:ascii="宋体" w:hAnsi="宋体" w:eastAsia="宋体" w:cs="宋体"/>
                <w:sz w:val="18"/>
                <w:szCs w:val="18"/>
              </w:rPr>
              <w:t>投标人代表的法定代表人授权委托书</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40C779BC">
            <w:pPr>
              <w:rPr>
                <w:rFonts w:ascii="宋体" w:hAnsi="宋体" w:eastAsia="宋体" w:cs="宋体"/>
                <w:sz w:val="18"/>
                <w:szCs w:val="18"/>
              </w:rPr>
            </w:pPr>
          </w:p>
        </w:tc>
        <w:tc>
          <w:tcPr>
            <w:tcW w:w="1068" w:type="dxa"/>
            <w:tcBorders>
              <w:top w:val="single" w:color="auto" w:sz="4" w:space="0"/>
              <w:left w:val="single" w:color="auto" w:sz="4" w:space="0"/>
              <w:bottom w:val="single" w:color="auto" w:sz="4" w:space="0"/>
              <w:right w:val="single" w:color="auto" w:sz="4" w:space="0"/>
            </w:tcBorders>
            <w:noWrap w:val="0"/>
            <w:vAlign w:val="center"/>
          </w:tcPr>
          <w:p w14:paraId="2BF72AE6">
            <w:pPr>
              <w:rPr>
                <w:rFonts w:ascii="宋体" w:hAnsi="宋体" w:eastAsia="宋体" w:cs="宋体"/>
                <w:sz w:val="18"/>
                <w:szCs w:val="18"/>
              </w:rPr>
            </w:pPr>
            <w:r>
              <w:rPr>
                <w:rFonts w:hint="eastAsia" w:ascii="宋体" w:hAnsi="宋体" w:eastAsia="宋体" w:cs="宋体"/>
                <w:sz w:val="18"/>
                <w:szCs w:val="18"/>
              </w:rPr>
              <w:t>原件</w:t>
            </w:r>
          </w:p>
        </w:tc>
        <w:tc>
          <w:tcPr>
            <w:tcW w:w="2141" w:type="dxa"/>
            <w:gridSpan w:val="2"/>
            <w:tcBorders>
              <w:top w:val="single" w:color="auto" w:sz="4" w:space="0"/>
              <w:left w:val="single" w:color="auto" w:sz="4" w:space="0"/>
              <w:bottom w:val="single" w:color="auto" w:sz="4" w:space="0"/>
              <w:right w:val="single" w:color="auto" w:sz="4" w:space="0"/>
            </w:tcBorders>
            <w:noWrap w:val="0"/>
            <w:vAlign w:val="center"/>
          </w:tcPr>
          <w:p w14:paraId="5C35F44C">
            <w:pPr>
              <w:rPr>
                <w:rFonts w:ascii="宋体" w:hAnsi="宋体" w:eastAsia="宋体" w:cs="宋体"/>
                <w:sz w:val="18"/>
                <w:szCs w:val="18"/>
              </w:rPr>
            </w:pPr>
          </w:p>
        </w:tc>
        <w:tc>
          <w:tcPr>
            <w:tcW w:w="999" w:type="dxa"/>
            <w:tcBorders>
              <w:top w:val="single" w:color="auto" w:sz="4" w:space="0"/>
              <w:left w:val="single" w:color="auto" w:sz="4" w:space="0"/>
              <w:bottom w:val="single" w:color="auto" w:sz="4" w:space="0"/>
              <w:right w:val="double" w:color="auto" w:sz="4" w:space="0"/>
            </w:tcBorders>
            <w:noWrap w:val="0"/>
            <w:vAlign w:val="center"/>
          </w:tcPr>
          <w:p w14:paraId="3EAE31CB">
            <w:pPr>
              <w:rPr>
                <w:rFonts w:ascii="宋体" w:hAnsi="宋体" w:eastAsia="宋体" w:cs="宋体"/>
                <w:sz w:val="18"/>
                <w:szCs w:val="18"/>
              </w:rPr>
            </w:pPr>
          </w:p>
        </w:tc>
      </w:tr>
      <w:tr w14:paraId="078F0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600" w:type="dxa"/>
            <w:tcBorders>
              <w:top w:val="single" w:color="auto" w:sz="4" w:space="0"/>
              <w:left w:val="double" w:color="auto" w:sz="4" w:space="0"/>
              <w:bottom w:val="single" w:color="auto" w:sz="4" w:space="0"/>
              <w:right w:val="single" w:color="auto" w:sz="4" w:space="0"/>
            </w:tcBorders>
            <w:noWrap w:val="0"/>
            <w:vAlign w:val="center"/>
          </w:tcPr>
          <w:p w14:paraId="0F7AD415">
            <w:pPr>
              <w:rPr>
                <w:rFonts w:hint="eastAsia" w:ascii="宋体" w:hAnsi="宋体" w:eastAsia="宋体" w:cs="宋体"/>
                <w:sz w:val="18"/>
                <w:szCs w:val="18"/>
              </w:rPr>
            </w:pPr>
            <w:r>
              <w:rPr>
                <w:rFonts w:hint="eastAsia" w:ascii="宋体" w:hAnsi="宋体" w:eastAsia="宋体" w:cs="宋体"/>
                <w:sz w:val="18"/>
                <w:szCs w:val="18"/>
              </w:rPr>
              <w:t>4</w:t>
            </w:r>
          </w:p>
        </w:tc>
        <w:tc>
          <w:tcPr>
            <w:tcW w:w="3950" w:type="dxa"/>
            <w:gridSpan w:val="2"/>
            <w:tcBorders>
              <w:top w:val="single" w:color="auto" w:sz="4" w:space="0"/>
              <w:left w:val="single" w:color="auto" w:sz="4" w:space="0"/>
              <w:bottom w:val="single" w:color="auto" w:sz="4" w:space="0"/>
              <w:right w:val="single" w:color="auto" w:sz="4" w:space="0"/>
            </w:tcBorders>
            <w:noWrap w:val="0"/>
            <w:vAlign w:val="center"/>
          </w:tcPr>
          <w:p w14:paraId="7C9EA6C5">
            <w:pPr>
              <w:rPr>
                <w:rFonts w:ascii="宋体" w:hAnsi="宋体" w:eastAsia="宋体" w:cs="宋体"/>
                <w:sz w:val="18"/>
                <w:szCs w:val="18"/>
              </w:rPr>
            </w:pPr>
            <w:r>
              <w:rPr>
                <w:rFonts w:hint="eastAsia" w:ascii="宋体" w:hAnsi="宋体" w:eastAsia="宋体" w:cs="宋体"/>
                <w:sz w:val="18"/>
                <w:szCs w:val="18"/>
              </w:rPr>
              <w:t>企业营业执照</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6FC032BD">
            <w:pPr>
              <w:rPr>
                <w:rFonts w:ascii="宋体" w:hAnsi="宋体" w:eastAsia="宋体" w:cs="宋体"/>
                <w:sz w:val="18"/>
                <w:szCs w:val="18"/>
              </w:rPr>
            </w:pPr>
          </w:p>
        </w:tc>
        <w:tc>
          <w:tcPr>
            <w:tcW w:w="1068" w:type="dxa"/>
            <w:tcBorders>
              <w:top w:val="single" w:color="auto" w:sz="4" w:space="0"/>
              <w:left w:val="single" w:color="auto" w:sz="4" w:space="0"/>
              <w:bottom w:val="single" w:color="auto" w:sz="4" w:space="0"/>
              <w:right w:val="single" w:color="auto" w:sz="4" w:space="0"/>
            </w:tcBorders>
            <w:noWrap w:val="0"/>
            <w:vAlign w:val="center"/>
          </w:tcPr>
          <w:p w14:paraId="0A512911">
            <w:pPr>
              <w:rPr>
                <w:rFonts w:ascii="宋体" w:hAnsi="宋体" w:eastAsia="宋体" w:cs="宋体"/>
                <w:sz w:val="18"/>
                <w:szCs w:val="18"/>
              </w:rPr>
            </w:pPr>
            <w:r>
              <w:rPr>
                <w:rFonts w:hint="eastAsia" w:ascii="宋体" w:hAnsi="宋体" w:eastAsia="宋体" w:cs="宋体"/>
                <w:sz w:val="18"/>
                <w:szCs w:val="18"/>
              </w:rPr>
              <w:t>复印件</w:t>
            </w:r>
          </w:p>
        </w:tc>
        <w:tc>
          <w:tcPr>
            <w:tcW w:w="2141" w:type="dxa"/>
            <w:gridSpan w:val="2"/>
            <w:tcBorders>
              <w:top w:val="single" w:color="auto" w:sz="4" w:space="0"/>
              <w:left w:val="single" w:color="auto" w:sz="4" w:space="0"/>
              <w:bottom w:val="single" w:color="auto" w:sz="4" w:space="0"/>
              <w:right w:val="single" w:color="auto" w:sz="4" w:space="0"/>
            </w:tcBorders>
            <w:noWrap w:val="0"/>
            <w:vAlign w:val="center"/>
          </w:tcPr>
          <w:p w14:paraId="569FBB43">
            <w:pPr>
              <w:rPr>
                <w:rFonts w:ascii="宋体" w:hAnsi="宋体" w:eastAsia="宋体" w:cs="宋体"/>
                <w:sz w:val="18"/>
                <w:szCs w:val="18"/>
              </w:rPr>
            </w:pPr>
          </w:p>
        </w:tc>
        <w:tc>
          <w:tcPr>
            <w:tcW w:w="999" w:type="dxa"/>
            <w:tcBorders>
              <w:top w:val="single" w:color="auto" w:sz="4" w:space="0"/>
              <w:left w:val="single" w:color="auto" w:sz="4" w:space="0"/>
              <w:bottom w:val="single" w:color="auto" w:sz="4" w:space="0"/>
              <w:right w:val="double" w:color="auto" w:sz="4" w:space="0"/>
            </w:tcBorders>
            <w:noWrap w:val="0"/>
            <w:vAlign w:val="center"/>
          </w:tcPr>
          <w:p w14:paraId="462B12AB">
            <w:pPr>
              <w:rPr>
                <w:rFonts w:ascii="宋体" w:hAnsi="宋体" w:eastAsia="宋体" w:cs="宋体"/>
                <w:sz w:val="18"/>
                <w:szCs w:val="18"/>
              </w:rPr>
            </w:pPr>
          </w:p>
        </w:tc>
      </w:tr>
      <w:tr w14:paraId="7281C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ins w:id="0" w:author="路一直勇敢飞✨" w:date="2024-10-19T15:17:02Z"/>
        </w:trPr>
        <w:tc>
          <w:tcPr>
            <w:tcW w:w="600" w:type="dxa"/>
            <w:tcBorders>
              <w:top w:val="single" w:color="auto" w:sz="4" w:space="0"/>
              <w:left w:val="double" w:color="auto" w:sz="4" w:space="0"/>
              <w:bottom w:val="single" w:color="auto" w:sz="4" w:space="0"/>
              <w:right w:val="single" w:color="auto" w:sz="4" w:space="0"/>
            </w:tcBorders>
            <w:noWrap w:val="0"/>
            <w:vAlign w:val="center"/>
          </w:tcPr>
          <w:p w14:paraId="3A3E92E6">
            <w:pPr>
              <w:rPr>
                <w:ins w:id="1" w:author="路一直勇敢飞✨" w:date="2024-10-19T15:17:02Z"/>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5</w:t>
            </w:r>
          </w:p>
        </w:tc>
        <w:tc>
          <w:tcPr>
            <w:tcW w:w="3950" w:type="dxa"/>
            <w:gridSpan w:val="2"/>
            <w:tcBorders>
              <w:top w:val="single" w:color="auto" w:sz="4" w:space="0"/>
              <w:left w:val="single" w:color="auto" w:sz="4" w:space="0"/>
              <w:bottom w:val="single" w:color="auto" w:sz="4" w:space="0"/>
              <w:right w:val="single" w:color="auto" w:sz="4" w:space="0"/>
            </w:tcBorders>
            <w:noWrap w:val="0"/>
            <w:vAlign w:val="center"/>
          </w:tcPr>
          <w:p w14:paraId="196FE7F8">
            <w:pPr>
              <w:rPr>
                <w:ins w:id="2" w:author="路一直勇敢飞✨" w:date="2024-10-19T15:17:02Z"/>
                <w:rFonts w:hint="default" w:ascii="宋体" w:hAnsi="宋体" w:eastAsia="宋体" w:cs="宋体"/>
                <w:sz w:val="18"/>
                <w:szCs w:val="18"/>
                <w:lang w:val="en-US" w:eastAsia="zh-CN"/>
              </w:rPr>
            </w:pPr>
            <w:r>
              <w:rPr>
                <w:rFonts w:hint="eastAsia" w:ascii="宋体" w:hAnsi="宋体" w:eastAsia="宋体" w:cs="宋体"/>
                <w:sz w:val="18"/>
                <w:szCs w:val="18"/>
                <w:lang w:val="en-US" w:eastAsia="zh-CN"/>
              </w:rPr>
              <w:t>企业资质证书</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20A2E41C">
            <w:pPr>
              <w:rPr>
                <w:ins w:id="3" w:author="路一直勇敢飞✨" w:date="2024-10-19T15:17:02Z"/>
                <w:rFonts w:ascii="宋体" w:hAnsi="宋体" w:eastAsia="宋体" w:cs="宋体"/>
                <w:sz w:val="18"/>
                <w:szCs w:val="18"/>
              </w:rPr>
            </w:pPr>
          </w:p>
        </w:tc>
        <w:tc>
          <w:tcPr>
            <w:tcW w:w="1068" w:type="dxa"/>
            <w:tcBorders>
              <w:top w:val="single" w:color="auto" w:sz="4" w:space="0"/>
              <w:left w:val="single" w:color="auto" w:sz="4" w:space="0"/>
              <w:bottom w:val="single" w:color="auto" w:sz="4" w:space="0"/>
              <w:right w:val="single" w:color="auto" w:sz="4" w:space="0"/>
            </w:tcBorders>
            <w:noWrap w:val="0"/>
            <w:vAlign w:val="center"/>
          </w:tcPr>
          <w:p w14:paraId="124F8E55">
            <w:pPr>
              <w:rPr>
                <w:ins w:id="4" w:author="路一直勇敢飞✨" w:date="2024-10-19T15:17:02Z"/>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复印件</w:t>
            </w:r>
          </w:p>
        </w:tc>
        <w:tc>
          <w:tcPr>
            <w:tcW w:w="2141" w:type="dxa"/>
            <w:gridSpan w:val="2"/>
            <w:tcBorders>
              <w:top w:val="single" w:color="auto" w:sz="4" w:space="0"/>
              <w:left w:val="single" w:color="auto" w:sz="4" w:space="0"/>
              <w:bottom w:val="single" w:color="auto" w:sz="4" w:space="0"/>
              <w:right w:val="single" w:color="auto" w:sz="4" w:space="0"/>
            </w:tcBorders>
            <w:noWrap w:val="0"/>
            <w:vAlign w:val="center"/>
          </w:tcPr>
          <w:p w14:paraId="6E332233">
            <w:pPr>
              <w:rPr>
                <w:ins w:id="5" w:author="路一直勇敢飞✨" w:date="2024-10-19T15:17:02Z"/>
                <w:rFonts w:ascii="宋体" w:hAnsi="宋体" w:eastAsia="宋体" w:cs="宋体"/>
                <w:sz w:val="18"/>
                <w:szCs w:val="18"/>
              </w:rPr>
            </w:pPr>
          </w:p>
        </w:tc>
        <w:tc>
          <w:tcPr>
            <w:tcW w:w="999" w:type="dxa"/>
            <w:tcBorders>
              <w:top w:val="single" w:color="auto" w:sz="4" w:space="0"/>
              <w:left w:val="single" w:color="auto" w:sz="4" w:space="0"/>
              <w:bottom w:val="single" w:color="auto" w:sz="4" w:space="0"/>
              <w:right w:val="double" w:color="auto" w:sz="4" w:space="0"/>
            </w:tcBorders>
            <w:noWrap w:val="0"/>
            <w:vAlign w:val="center"/>
          </w:tcPr>
          <w:p w14:paraId="5266DB53">
            <w:pPr>
              <w:rPr>
                <w:ins w:id="6" w:author="路一直勇敢飞✨" w:date="2024-10-19T15:17:02Z"/>
                <w:rFonts w:ascii="宋体" w:hAnsi="宋体" w:eastAsia="宋体" w:cs="宋体"/>
                <w:sz w:val="18"/>
                <w:szCs w:val="18"/>
              </w:rPr>
            </w:pPr>
          </w:p>
        </w:tc>
      </w:tr>
    </w:tbl>
    <w:p w14:paraId="465846AA">
      <w:pPr>
        <w:widowControl/>
        <w:tabs>
          <w:tab w:val="left" w:pos="180"/>
        </w:tabs>
        <w:ind w:left="540" w:hanging="540" w:hangingChars="300"/>
        <w:jc w:val="left"/>
        <w:rPr>
          <w:rFonts w:ascii="宋体" w:hAnsi="宋体" w:eastAsia="宋体" w:cs="宋体"/>
          <w:bCs/>
          <w:kern w:val="0"/>
          <w:sz w:val="18"/>
          <w:szCs w:val="18"/>
        </w:rPr>
      </w:pPr>
      <w:r>
        <w:rPr>
          <w:rFonts w:hint="eastAsia" w:ascii="宋体" w:hAnsi="宋体" w:eastAsia="宋体" w:cs="宋体"/>
          <w:bCs/>
          <w:kern w:val="0"/>
          <w:sz w:val="18"/>
          <w:szCs w:val="18"/>
        </w:rPr>
        <w:t>注： 1、本表审核情况栏及备注栏，投标人须留空，由招标人或招标代理单位机构审核后填写。</w:t>
      </w:r>
    </w:p>
    <w:p w14:paraId="33806AD3">
      <w:pPr>
        <w:widowControl/>
        <w:ind w:left="541" w:leftChars="172" w:hanging="180" w:hangingChars="100"/>
        <w:jc w:val="left"/>
        <w:rPr>
          <w:rFonts w:ascii="宋体" w:hAnsi="宋体" w:eastAsia="宋体" w:cs="宋体"/>
          <w:bCs/>
          <w:kern w:val="0"/>
          <w:sz w:val="18"/>
          <w:szCs w:val="18"/>
        </w:rPr>
      </w:pPr>
      <w:r>
        <w:rPr>
          <w:rFonts w:hint="eastAsia" w:ascii="宋体" w:hAnsi="宋体" w:eastAsia="宋体" w:cs="宋体"/>
          <w:bCs/>
          <w:kern w:val="0"/>
          <w:sz w:val="18"/>
          <w:szCs w:val="18"/>
        </w:rPr>
        <w:t>2、本表“投标登记提交资料要求”中原件备查指投标人需在投标登记时提交原件供核查。</w:t>
      </w:r>
    </w:p>
    <w:p w14:paraId="26ED7594">
      <w:pPr>
        <w:widowControl/>
        <w:ind w:left="541" w:leftChars="172" w:hanging="180" w:hangingChars="100"/>
        <w:jc w:val="left"/>
        <w:rPr>
          <w:rFonts w:ascii="宋体" w:hAnsi="宋体" w:eastAsia="宋体" w:cs="宋体"/>
          <w:kern w:val="0"/>
          <w:sz w:val="24"/>
          <w:szCs w:val="24"/>
        </w:rPr>
      </w:pPr>
      <w:r>
        <w:rPr>
          <w:rFonts w:hint="eastAsia" w:ascii="宋体" w:hAnsi="宋体" w:eastAsia="宋体" w:cs="宋体"/>
          <w:bCs/>
          <w:kern w:val="0"/>
          <w:sz w:val="18"/>
          <w:szCs w:val="18"/>
        </w:rPr>
        <w:t>3、本表中每页的“审核确认”栏均需双方签署。本表中如有修改，修改处须经招标人或招标代理机构接收资料人员和投标单位代表共同签署。</w:t>
      </w:r>
      <w:r>
        <w:rPr>
          <w:rFonts w:hint="eastAsia" w:ascii="宋体" w:hAnsi="宋体" w:eastAsia="宋体" w:cs="宋体"/>
          <w:kern w:val="0"/>
          <w:sz w:val="24"/>
          <w:szCs w:val="24"/>
        </w:rPr>
        <w:t xml:space="preserve"> </w:t>
      </w:r>
    </w:p>
    <w:p w14:paraId="5012114C">
      <w:r>
        <w:rPr>
          <w:rFonts w:ascii="宋体" w:hAnsi="宋体" w:eastAsia="宋体" w:cs="宋体"/>
          <w:kern w:val="0"/>
          <w:sz w:val="24"/>
          <w:szCs w:val="24"/>
        </w:rPr>
        <w:br w:type="page"/>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路一直勇敢飞✨">
    <w15:presenceInfo w15:providerId="WPS Office" w15:userId="355910724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hhYjQyN2NmNTllZmJjNjA0MGJjNGRjZjFjN2E5MmIifQ=="/>
  </w:docVars>
  <w:rsids>
    <w:rsidRoot w:val="683A788E"/>
    <w:rsid w:val="683A78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楷体_GB2312" w:cs="Times New Roman"/>
      <w:kern w:val="2"/>
      <w:sz w:val="21"/>
      <w:szCs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eastAsia="宋体"/>
      <w:sz w:val="18"/>
      <w:szCs w:val="18"/>
    </w:r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2024-11-07T07:16:00Z</dcterms:created>
  <dc:creator>8</dc:creator>
  <cp:lastModifiedBy>8</cp:lastModifiedBy>
  <dcterms:modified xsi:type="dcterms:W3CDTF">2024-11-07T07:16:43Z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D39C0D5493944D7FBCC659BC92456D86_11</vt:lpwstr>
  </property>
</Properties>
</file>